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F2C06" w14:textId="15C48775" w:rsidR="002D685E" w:rsidRDefault="00495EBC" w:rsidP="00495EBC">
      <w:pPr>
        <w:pStyle w:val="Title"/>
      </w:pPr>
      <w:r>
        <w:t>How to use this resource b</w:t>
      </w:r>
      <w:r w:rsidR="00671C43">
        <w:t>inder</w:t>
      </w:r>
    </w:p>
    <w:p w14:paraId="122D21A7" w14:textId="6870CEBE" w:rsidR="00495EBC" w:rsidRDefault="00495EBC"/>
    <w:p w14:paraId="199F9F11" w14:textId="37794A4F" w:rsidR="00495EBC" w:rsidRPr="00495EBC" w:rsidRDefault="00495EBC">
      <w:pPr>
        <w:rPr>
          <w:sz w:val="28"/>
          <w:szCs w:val="28"/>
        </w:rPr>
      </w:pPr>
      <w:r w:rsidRPr="00495EBC">
        <w:rPr>
          <w:sz w:val="28"/>
          <w:szCs w:val="28"/>
        </w:rPr>
        <w:t>Each tab has resources with information and statistics on a poverty-related issue or on how to start doing advocacy work:</w:t>
      </w:r>
    </w:p>
    <w:p w14:paraId="43249828" w14:textId="4631CFA6" w:rsidR="00495EBC" w:rsidRPr="00495EBC" w:rsidRDefault="00495EBC" w:rsidP="00495E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95EBC">
        <w:rPr>
          <w:sz w:val="28"/>
          <w:szCs w:val="28"/>
        </w:rPr>
        <w:t>An Introduction to Advocacy and Canadian Government</w:t>
      </w:r>
    </w:p>
    <w:p w14:paraId="7FF7FE13" w14:textId="36131980" w:rsidR="00495EBC" w:rsidRPr="00495EBC" w:rsidRDefault="00495EBC" w:rsidP="00495E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95EBC">
        <w:rPr>
          <w:sz w:val="28"/>
          <w:szCs w:val="28"/>
        </w:rPr>
        <w:t>Poverty – General</w:t>
      </w:r>
    </w:p>
    <w:p w14:paraId="0065AD40" w14:textId="63DB1B02" w:rsidR="00495EBC" w:rsidRPr="00495EBC" w:rsidRDefault="00495EBC" w:rsidP="00495E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95EBC">
        <w:rPr>
          <w:sz w:val="28"/>
          <w:szCs w:val="28"/>
        </w:rPr>
        <w:t>Fair Pay</w:t>
      </w:r>
      <w:r w:rsidR="00406E02">
        <w:rPr>
          <w:sz w:val="28"/>
          <w:szCs w:val="28"/>
        </w:rPr>
        <w:t xml:space="preserve"> and Employment</w:t>
      </w:r>
      <w:bookmarkStart w:id="0" w:name="_GoBack"/>
      <w:bookmarkEnd w:id="0"/>
    </w:p>
    <w:p w14:paraId="64710CBC" w14:textId="2D44B0B0" w:rsidR="00495EBC" w:rsidRPr="00495EBC" w:rsidRDefault="00495EBC" w:rsidP="00495E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95EBC">
        <w:rPr>
          <w:sz w:val="28"/>
          <w:szCs w:val="28"/>
        </w:rPr>
        <w:t>Social Assistance</w:t>
      </w:r>
    </w:p>
    <w:p w14:paraId="3F3B1459" w14:textId="07B8CBEC" w:rsidR="00495EBC" w:rsidRPr="00495EBC" w:rsidRDefault="00495EBC" w:rsidP="00495E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95EBC">
        <w:rPr>
          <w:sz w:val="28"/>
          <w:szCs w:val="28"/>
        </w:rPr>
        <w:t>Food and Hunger</w:t>
      </w:r>
    </w:p>
    <w:p w14:paraId="5773BF0D" w14:textId="2BC1BDB2" w:rsidR="00495EBC" w:rsidRPr="00495EBC" w:rsidRDefault="00495EBC" w:rsidP="00495E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95EBC">
        <w:rPr>
          <w:sz w:val="28"/>
          <w:szCs w:val="28"/>
        </w:rPr>
        <w:t>Affordable Housing</w:t>
      </w:r>
    </w:p>
    <w:p w14:paraId="6A411171" w14:textId="66570C05" w:rsidR="00495EBC" w:rsidRPr="00495EBC" w:rsidRDefault="00495EBC" w:rsidP="00495E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95EBC">
        <w:rPr>
          <w:sz w:val="28"/>
          <w:szCs w:val="28"/>
        </w:rPr>
        <w:t>Health and Addiction</w:t>
      </w:r>
    </w:p>
    <w:p w14:paraId="3475011F" w14:textId="7F36CF2C" w:rsidR="00495EBC" w:rsidRPr="00495EBC" w:rsidRDefault="00495EBC" w:rsidP="00495E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95EBC">
        <w:rPr>
          <w:sz w:val="28"/>
          <w:szCs w:val="28"/>
        </w:rPr>
        <w:t>Childcare</w:t>
      </w:r>
    </w:p>
    <w:p w14:paraId="74B6CE08" w14:textId="079F5F21" w:rsidR="00495EBC" w:rsidRPr="00495EBC" w:rsidRDefault="00495EBC" w:rsidP="00495E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95EBC">
        <w:rPr>
          <w:sz w:val="28"/>
          <w:szCs w:val="28"/>
        </w:rPr>
        <w:t>Reconciliation and First Nations</w:t>
      </w:r>
    </w:p>
    <w:p w14:paraId="08111E6D" w14:textId="748B810B" w:rsidR="00495EBC" w:rsidRPr="00495EBC" w:rsidRDefault="00495EBC" w:rsidP="00495EBC">
      <w:pPr>
        <w:rPr>
          <w:sz w:val="28"/>
          <w:szCs w:val="28"/>
        </w:rPr>
      </w:pPr>
      <w:r w:rsidRPr="00495EBC">
        <w:rPr>
          <w:sz w:val="28"/>
          <w:szCs w:val="28"/>
        </w:rPr>
        <w:t>Resources may examine the issue in connection with other issues, so after looking at the resources for areas that interest you, take a few minutes to flip through other resources as well.</w:t>
      </w:r>
      <w:r w:rsidR="005C566A">
        <w:rPr>
          <w:sz w:val="28"/>
          <w:szCs w:val="28"/>
        </w:rPr>
        <w:t xml:space="preserve"> Resources have been kept current as of January 2019.</w:t>
      </w:r>
    </w:p>
    <w:p w14:paraId="4FEBCAD6" w14:textId="5F1F9A89" w:rsidR="00495EBC" w:rsidRDefault="00495EBC" w:rsidP="00495EBC">
      <w:pPr>
        <w:rPr>
          <w:rStyle w:val="Hyperlink"/>
          <w:sz w:val="28"/>
          <w:szCs w:val="28"/>
        </w:rPr>
      </w:pPr>
      <w:r w:rsidRPr="00495EBC">
        <w:rPr>
          <w:b/>
          <w:sz w:val="28"/>
          <w:szCs w:val="28"/>
        </w:rPr>
        <w:t>PLEASE DO NOT REMOVE ANY RESOURCES</w:t>
      </w:r>
      <w:r w:rsidRPr="00495EBC">
        <w:rPr>
          <w:sz w:val="28"/>
          <w:szCs w:val="28"/>
        </w:rPr>
        <w:t xml:space="preserve">. If you have a suggestion for an addition or questions about a resource, email </w:t>
      </w:r>
      <w:hyperlink r:id="rId5" w:history="1">
        <w:r w:rsidRPr="00495EBC">
          <w:rPr>
            <w:rStyle w:val="Hyperlink"/>
            <w:sz w:val="28"/>
            <w:szCs w:val="28"/>
          </w:rPr>
          <w:t>SPSSOppComm@gmail.com</w:t>
        </w:r>
      </w:hyperlink>
    </w:p>
    <w:p w14:paraId="5A78636B" w14:textId="1E4EE2BA" w:rsidR="003A5D2A" w:rsidRDefault="003A5D2A" w:rsidP="00495EBC">
      <w:pPr>
        <w:rPr>
          <w:sz w:val="28"/>
          <w:szCs w:val="28"/>
        </w:rPr>
      </w:pPr>
      <w:r>
        <w:rPr>
          <w:sz w:val="28"/>
          <w:szCs w:val="28"/>
        </w:rPr>
        <w:t>You may find digital copies of these resources online at stpeterstsimon.ca</w:t>
      </w:r>
    </w:p>
    <w:sectPr w:rsidR="003A5D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61A41"/>
    <w:multiLevelType w:val="hybridMultilevel"/>
    <w:tmpl w:val="5420A50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BC"/>
    <w:rsid w:val="002D685E"/>
    <w:rsid w:val="003A5D2A"/>
    <w:rsid w:val="00406E02"/>
    <w:rsid w:val="00495EBC"/>
    <w:rsid w:val="005C566A"/>
    <w:rsid w:val="00671C43"/>
    <w:rsid w:val="007D030B"/>
    <w:rsid w:val="00F3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9B600"/>
  <w15:chartTrackingRefBased/>
  <w15:docId w15:val="{38572CE3-17DC-49CF-A96E-CEF290E9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E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5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5EBC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495E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5EB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SSOppComm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Sales-Lee</dc:creator>
  <cp:keywords/>
  <dc:description/>
  <cp:lastModifiedBy>Brooke Sales-Lee</cp:lastModifiedBy>
  <cp:revision>6</cp:revision>
  <cp:lastPrinted>2019-01-09T23:47:00Z</cp:lastPrinted>
  <dcterms:created xsi:type="dcterms:W3CDTF">2019-01-07T22:51:00Z</dcterms:created>
  <dcterms:modified xsi:type="dcterms:W3CDTF">2019-01-10T00:08:00Z</dcterms:modified>
</cp:coreProperties>
</file>